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7B0" w:rsidRDefault="000A47B0" w:rsidP="000A47B0">
      <w:pPr>
        <w:pStyle w:val="Heading1"/>
      </w:pPr>
      <w:r>
        <w:t>Vets and Medical Stuff</w:t>
      </w:r>
    </w:p>
    <w:p w:rsidR="00553AA7" w:rsidRDefault="000A47B0" w:rsidP="000A47B0">
      <w:r>
        <w:tab/>
        <w:t>We are very selective about which vets we work with. A bad or mediocre vet will cost us more in the long run than a slightly more expensive really great vet. We look for a good diagnostician who understands both Cockers and rescue.</w:t>
      </w:r>
    </w:p>
    <w:p w:rsidR="009C013F" w:rsidRDefault="009C013F" w:rsidP="000A47B0">
      <w:r>
        <w:tab/>
        <w:t xml:space="preserve">A good online resource is </w:t>
      </w:r>
      <w:hyperlink r:id="rId8" w:history="1">
        <w:r w:rsidRPr="00635D06">
          <w:rPr>
            <w:rStyle w:val="Hyperlink"/>
          </w:rPr>
          <w:t>www.veterinarypartner.com</w:t>
        </w:r>
      </w:hyperlink>
      <w:r>
        <w:t xml:space="preserve">. </w:t>
      </w:r>
    </w:p>
    <w:p w:rsidR="00652983" w:rsidRDefault="00652983" w:rsidP="00652983">
      <w:pPr>
        <w:pStyle w:val="Heading2"/>
      </w:pPr>
      <w:r>
        <w:t>Medications</w:t>
      </w:r>
    </w:p>
    <w:p w:rsidR="00652983" w:rsidRPr="00652983" w:rsidRDefault="00652983" w:rsidP="00652983">
      <w:r>
        <w:tab/>
        <w:t>We ask our supporters to send us their unused and out of date medications. We can then reuse them for our rescue dogs saving us tons of money. Most medications are good for at least a year past their expiration dates. Topical flea control never really goes bad. We can also ask our vets to donate returned and about to expire meds they can’t use anymore. Usually they are happy to save them for us.</w:t>
      </w:r>
    </w:p>
    <w:p w:rsidR="00553AA7" w:rsidRDefault="00553AA7" w:rsidP="00553AA7">
      <w:pPr>
        <w:pStyle w:val="Heading2"/>
      </w:pPr>
      <w:r>
        <w:t>Exams</w:t>
      </w:r>
    </w:p>
    <w:p w:rsidR="000A47B0" w:rsidRDefault="00553AA7" w:rsidP="00553AA7">
      <w:r>
        <w:tab/>
        <w:t xml:space="preserve">Every time we take a dog into a vet they should receive an exam that includes checking their eyes and ears with the right scope, checking teeth, listening to the heart and lungs, feel all over the dogs body and down their legs, check the condition of their skin </w:t>
      </w:r>
      <w:proofErr w:type="gramStart"/>
      <w:r>
        <w:t>and  fur</w:t>
      </w:r>
      <w:proofErr w:type="gramEnd"/>
      <w:r>
        <w:t xml:space="preserve">, check for mammary tumors, anal glands. </w:t>
      </w:r>
      <w:r w:rsidR="000A47B0">
        <w:t xml:space="preserve"> </w:t>
      </w:r>
      <w:r>
        <w:t xml:space="preserve">Any vet that has not down every single thing listed above has not performed a proper exam. Lifting the ears and looking in with no scope doesn’t work! </w:t>
      </w:r>
    </w:p>
    <w:p w:rsidR="00553AA7" w:rsidRDefault="00553AA7" w:rsidP="00553AA7">
      <w:pPr>
        <w:pStyle w:val="Heading2"/>
      </w:pPr>
      <w:r>
        <w:t>Ears</w:t>
      </w:r>
    </w:p>
    <w:p w:rsidR="00553AA7" w:rsidRDefault="00553AA7" w:rsidP="00553AA7">
      <w:r>
        <w:tab/>
        <w:t>If an ear infection is suspected then they should take a swab and swab the ears, then look at it under the scope to determine what to prescribe. There are bacterial, fungal and yeast infections and they all take something different.</w:t>
      </w:r>
    </w:p>
    <w:p w:rsidR="009C013F" w:rsidRDefault="009C013F" w:rsidP="00553AA7">
      <w:r>
        <w:tab/>
        <w:t>According to UC Davis, chronic ear infections are a sign of food allergies. We suggest a wheat, corn and soy free, limited ingredient diet. Natural Balance is one of the few left that doesn’t use chicken fat in all their recipes. Chicken is another common food we see with allergies.</w:t>
      </w:r>
    </w:p>
    <w:p w:rsidR="00553AA7" w:rsidRDefault="00553AA7" w:rsidP="00553AA7">
      <w:pPr>
        <w:pStyle w:val="Heading2"/>
      </w:pPr>
      <w:r>
        <w:t>Eyes</w:t>
      </w:r>
    </w:p>
    <w:p w:rsidR="00553AA7" w:rsidRDefault="00553AA7" w:rsidP="00553AA7">
      <w:r>
        <w:tab/>
        <w:t xml:space="preserve">If the dog has bad eyes then the trio of tests you should see are, shirmmer tear test for dry eye, check to see if there is any scratch on the cornea and last a pressure test for UVites or Glaucoma. Dry eye requires </w:t>
      </w:r>
      <w:proofErr w:type="spellStart"/>
      <w:r>
        <w:t>Cyclosporin</w:t>
      </w:r>
      <w:proofErr w:type="spellEnd"/>
      <w:r>
        <w:t xml:space="preserve"> or </w:t>
      </w:r>
      <w:proofErr w:type="spellStart"/>
      <w:r>
        <w:t>Tacralimas</w:t>
      </w:r>
      <w:proofErr w:type="spellEnd"/>
      <w:r>
        <w:t xml:space="preserve"> twice a day to help the body produce tears. </w:t>
      </w:r>
      <w:proofErr w:type="gramStart"/>
      <w:r>
        <w:t xml:space="preserve">Untreated it </w:t>
      </w:r>
      <w:proofErr w:type="spellStart"/>
      <w:r>
        <w:t>wil</w:t>
      </w:r>
      <w:proofErr w:type="spellEnd"/>
      <w:r>
        <w:t xml:space="preserve"> cause permanent blindness.</w:t>
      </w:r>
      <w:proofErr w:type="gramEnd"/>
      <w:r>
        <w:t xml:space="preserve"> A scratch on the cornea will require a bacterial ointment until it is healed. </w:t>
      </w:r>
      <w:proofErr w:type="spellStart"/>
      <w:r>
        <w:t>UVities</w:t>
      </w:r>
      <w:proofErr w:type="spellEnd"/>
      <w:r>
        <w:t xml:space="preserve"> is low pressure in the eye usually associated with cataracts and will be treated with </w:t>
      </w:r>
      <w:proofErr w:type="spellStart"/>
      <w:r>
        <w:t>Pred</w:t>
      </w:r>
      <w:proofErr w:type="spellEnd"/>
      <w:r>
        <w:t xml:space="preserve"> drops or </w:t>
      </w:r>
      <w:proofErr w:type="spellStart"/>
      <w:r>
        <w:t>Neopolydex</w:t>
      </w:r>
      <w:proofErr w:type="spellEnd"/>
      <w:r>
        <w:t>, etc. drops. Glaucoma is high pressure in the eye and if the dog is already blind can be treated with an ablation….a quick easy procedure that permanently stops the problem.</w:t>
      </w:r>
    </w:p>
    <w:p w:rsidR="00652983" w:rsidRDefault="00652983" w:rsidP="00553AA7">
      <w:r>
        <w:lastRenderedPageBreak/>
        <w:tab/>
        <w:t xml:space="preserve">Cataracts in a dog will always be treated with </w:t>
      </w:r>
      <w:proofErr w:type="spellStart"/>
      <w:r>
        <w:t>Pred</w:t>
      </w:r>
      <w:proofErr w:type="spellEnd"/>
      <w:r>
        <w:t xml:space="preserve"> </w:t>
      </w:r>
      <w:proofErr w:type="spellStart"/>
      <w:r>
        <w:t>Actetate</w:t>
      </w:r>
      <w:proofErr w:type="spellEnd"/>
      <w:r>
        <w:t xml:space="preserve"> drops for the rest of the </w:t>
      </w:r>
      <w:proofErr w:type="gramStart"/>
      <w:r>
        <w:t>dogs</w:t>
      </w:r>
      <w:proofErr w:type="gramEnd"/>
      <w:r>
        <w:t xml:space="preserve"> life to help prevent </w:t>
      </w:r>
      <w:proofErr w:type="spellStart"/>
      <w:r>
        <w:t>UVities</w:t>
      </w:r>
      <w:proofErr w:type="spellEnd"/>
      <w:r>
        <w:t xml:space="preserve"> or Glaucoma. Cataracts can be reabsorbed by the body allowing the dog to see again or blind the dog. As they get bigger or smaller there will be inflammation in the eye and the drops will help control that. We will do cataract surgery when possible on dogs depending on their age. Each dog will be evaluated on an individual basis.</w:t>
      </w:r>
    </w:p>
    <w:p w:rsidR="00652983" w:rsidRDefault="00652983" w:rsidP="00553AA7">
      <w:r>
        <w:tab/>
      </w:r>
      <w:proofErr w:type="spellStart"/>
      <w:r>
        <w:t>Entropyion</w:t>
      </w:r>
      <w:proofErr w:type="spellEnd"/>
      <w:r>
        <w:t xml:space="preserve"> is common in </w:t>
      </w:r>
      <w:proofErr w:type="gramStart"/>
      <w:r>
        <w:t>cockers .</w:t>
      </w:r>
      <w:proofErr w:type="gramEnd"/>
      <w:r>
        <w:t xml:space="preserve"> It is when the eye lashes are curling under and brushing </w:t>
      </w:r>
      <w:proofErr w:type="gramStart"/>
      <w:r>
        <w:t>against  the</w:t>
      </w:r>
      <w:proofErr w:type="gramEnd"/>
      <w:r>
        <w:t xml:space="preserve"> cornea of the eye when the dog blinks. There is a surgery that can correct this.</w:t>
      </w:r>
    </w:p>
    <w:p w:rsidR="00652983" w:rsidRDefault="00652983" w:rsidP="00652983">
      <w:pPr>
        <w:pStyle w:val="Heading2"/>
      </w:pPr>
      <w:r>
        <w:t>Heart</w:t>
      </w:r>
    </w:p>
    <w:p w:rsidR="00652983" w:rsidRDefault="00652983" w:rsidP="00652983">
      <w:r>
        <w:tab/>
        <w:t>Many of our dogs come in with heart murmurs. They are rated on a scale of 1-6…a 1-3 isn’t much to worry about just keep an eye on it. As they get higher like a 5-6 the vet will likely want to put the dog on meds.</w:t>
      </w:r>
    </w:p>
    <w:p w:rsidR="00FE189D" w:rsidRDefault="00FE189D" w:rsidP="00FE189D">
      <w:pPr>
        <w:pStyle w:val="Heading2"/>
      </w:pPr>
      <w:r>
        <w:t>Cockers are prone to</w:t>
      </w:r>
    </w:p>
    <w:p w:rsidR="00FE189D" w:rsidRDefault="00FE189D" w:rsidP="00652983">
      <w:proofErr w:type="spellStart"/>
      <w:r>
        <w:t>Sacoptic</w:t>
      </w:r>
      <w:proofErr w:type="spellEnd"/>
      <w:r>
        <w:t xml:space="preserve"> Mange, </w:t>
      </w:r>
      <w:proofErr w:type="spellStart"/>
      <w:r>
        <w:t>Demodex</w:t>
      </w:r>
      <w:proofErr w:type="spellEnd"/>
      <w:r>
        <w:t xml:space="preserve"> mange, skin infection, allergies</w:t>
      </w:r>
    </w:p>
    <w:p w:rsidR="00FE189D" w:rsidRDefault="00FE189D" w:rsidP="00FE189D">
      <w:proofErr w:type="spellStart"/>
      <w:r>
        <w:t>Luxating</w:t>
      </w:r>
      <w:proofErr w:type="spellEnd"/>
      <w:r>
        <w:t xml:space="preserve"> </w:t>
      </w:r>
      <w:proofErr w:type="spellStart"/>
      <w:r>
        <w:t>Patelas</w:t>
      </w:r>
      <w:proofErr w:type="spellEnd"/>
    </w:p>
    <w:p w:rsidR="00FE189D" w:rsidRDefault="00FE189D" w:rsidP="00652983">
      <w:r>
        <w:t>Thyroid low or high</w:t>
      </w:r>
    </w:p>
    <w:p w:rsidR="00FE189D" w:rsidRDefault="00FE189D" w:rsidP="00652983">
      <w:proofErr w:type="spellStart"/>
      <w:r>
        <w:t>Cushings</w:t>
      </w:r>
      <w:proofErr w:type="spellEnd"/>
      <w:r>
        <w:t xml:space="preserve"> Disease</w:t>
      </w:r>
    </w:p>
    <w:p w:rsidR="00FE189D" w:rsidRDefault="00FE189D" w:rsidP="00652983">
      <w:r>
        <w:t>IMHA</w:t>
      </w:r>
      <w:r w:rsidR="009C013F">
        <w:t xml:space="preserve"> and IMT</w:t>
      </w:r>
    </w:p>
    <w:p w:rsidR="009C013F" w:rsidRDefault="009C013F" w:rsidP="00652983">
      <w:r>
        <w:t>Cherry Eye</w:t>
      </w:r>
    </w:p>
    <w:p w:rsidR="00FE189D" w:rsidRPr="00652983" w:rsidRDefault="00FE189D" w:rsidP="00652983"/>
    <w:sectPr w:rsidR="00FE189D" w:rsidRPr="00652983" w:rsidSect="007E2C66">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1F04" w:rsidRDefault="00821F04" w:rsidP="00BC747F">
      <w:pPr>
        <w:spacing w:line="240" w:lineRule="auto"/>
      </w:pPr>
      <w:r>
        <w:separator/>
      </w:r>
    </w:p>
  </w:endnote>
  <w:endnote w:type="continuationSeparator" w:id="0">
    <w:p w:rsidR="00821F04" w:rsidRDefault="00821F04" w:rsidP="00BC747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1F04" w:rsidRDefault="00821F04" w:rsidP="00BC747F">
      <w:pPr>
        <w:spacing w:line="240" w:lineRule="auto"/>
      </w:pPr>
      <w:r>
        <w:separator/>
      </w:r>
    </w:p>
  </w:footnote>
  <w:footnote w:type="continuationSeparator" w:id="0">
    <w:p w:rsidR="00821F04" w:rsidRDefault="00821F04" w:rsidP="00BC747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47F" w:rsidRPr="000A47B0" w:rsidRDefault="002544E4" w:rsidP="000A47B0">
    <w:pPr>
      <w:pStyle w:val="Heading1"/>
      <w:jc w:val="center"/>
      <w:rPr>
        <w:i/>
        <w:color w:val="auto"/>
        <w:sz w:val="44"/>
      </w:rPr>
    </w:pPr>
    <w:r w:rsidRPr="000A47B0">
      <w:rPr>
        <w:i/>
        <w:color w:val="auto"/>
        <w:sz w:val="16"/>
        <w:szCs w:val="16"/>
      </w:rPr>
      <w:t>Training manual</w:t>
    </w:r>
    <w:r w:rsidR="000A47B0" w:rsidRPr="000A47B0">
      <w:rPr>
        <w:i/>
        <w:color w:val="auto"/>
        <w:sz w:val="16"/>
        <w:szCs w:val="16"/>
      </w:rPr>
      <w:t>-Vets and Medical Stuff</w:t>
    </w:r>
    <w:r w:rsidR="000A47B0">
      <w:rPr>
        <w:i/>
        <w:color w:val="auto"/>
        <w:sz w:val="16"/>
        <w:szCs w:val="16"/>
      </w:rPr>
      <w:br/>
    </w:r>
    <w:r w:rsidR="004E20F3" w:rsidRPr="000A47B0">
      <w:rPr>
        <w:i/>
        <w:color w:val="auto"/>
        <w:sz w:val="16"/>
        <w:szCs w:val="16"/>
      </w:rPr>
      <w:t xml:space="preserve">Document updated </w:t>
    </w:r>
    <w:r w:rsidR="0096478A" w:rsidRPr="000A47B0">
      <w:rPr>
        <w:i/>
        <w:color w:val="auto"/>
        <w:sz w:val="16"/>
        <w:szCs w:val="16"/>
      </w:rPr>
      <w:t>2/3</w:t>
    </w:r>
    <w:r w:rsidR="00BC747F" w:rsidRPr="000A47B0">
      <w:rPr>
        <w:i/>
        <w:color w:val="auto"/>
        <w:sz w:val="16"/>
        <w:szCs w:val="16"/>
      </w:rPr>
      <w:t>/14</w:t>
    </w:r>
    <w:r w:rsidR="00BC747F" w:rsidRPr="000A47B0">
      <w:rPr>
        <w:i/>
        <w:color w:val="auto"/>
        <w:sz w:val="44"/>
      </w:rPr>
      <w:t xml:space="preserve"> </w:t>
    </w:r>
  </w:p>
  <w:p w:rsidR="00BC747F" w:rsidRDefault="00BC747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A2056"/>
    <w:multiLevelType w:val="hybridMultilevel"/>
    <w:tmpl w:val="70FA83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26098B"/>
    <w:multiLevelType w:val="hybridMultilevel"/>
    <w:tmpl w:val="9E605C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2D1A6D6B"/>
    <w:multiLevelType w:val="hybridMultilevel"/>
    <w:tmpl w:val="EC342D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0A85A1E"/>
    <w:multiLevelType w:val="hybridMultilevel"/>
    <w:tmpl w:val="DCC2AA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69B9343D"/>
    <w:multiLevelType w:val="hybridMultilevel"/>
    <w:tmpl w:val="81A2AE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9BE50A8"/>
    <w:multiLevelType w:val="hybridMultilevel"/>
    <w:tmpl w:val="156297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3"/>
  </w:num>
  <w:num w:numId="3">
    <w:abstractNumId w:val="5"/>
  </w:num>
  <w:num w:numId="4">
    <w:abstractNumId w:val="4"/>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33892"/>
    <w:rsid w:val="00044391"/>
    <w:rsid w:val="0008505A"/>
    <w:rsid w:val="000A47B0"/>
    <w:rsid w:val="000F11EA"/>
    <w:rsid w:val="000F4FD7"/>
    <w:rsid w:val="0014471A"/>
    <w:rsid w:val="001E6B4E"/>
    <w:rsid w:val="002351DE"/>
    <w:rsid w:val="002544E4"/>
    <w:rsid w:val="00266BE4"/>
    <w:rsid w:val="00286182"/>
    <w:rsid w:val="002909EA"/>
    <w:rsid w:val="002C263C"/>
    <w:rsid w:val="002D3F18"/>
    <w:rsid w:val="0033307D"/>
    <w:rsid w:val="003343BA"/>
    <w:rsid w:val="003D4F24"/>
    <w:rsid w:val="003E19A6"/>
    <w:rsid w:val="0042022F"/>
    <w:rsid w:val="0042444B"/>
    <w:rsid w:val="00444E53"/>
    <w:rsid w:val="0049549B"/>
    <w:rsid w:val="004A5A56"/>
    <w:rsid w:val="004E20F3"/>
    <w:rsid w:val="005379EF"/>
    <w:rsid w:val="00537DF5"/>
    <w:rsid w:val="00553AA7"/>
    <w:rsid w:val="005F136C"/>
    <w:rsid w:val="005F3EAD"/>
    <w:rsid w:val="005F4408"/>
    <w:rsid w:val="00652983"/>
    <w:rsid w:val="006D7C63"/>
    <w:rsid w:val="006F1AD1"/>
    <w:rsid w:val="00733892"/>
    <w:rsid w:val="007653F9"/>
    <w:rsid w:val="007E2C66"/>
    <w:rsid w:val="00816AFC"/>
    <w:rsid w:val="00821F04"/>
    <w:rsid w:val="00823EA5"/>
    <w:rsid w:val="00864405"/>
    <w:rsid w:val="00891CB1"/>
    <w:rsid w:val="008D7609"/>
    <w:rsid w:val="008F1056"/>
    <w:rsid w:val="00906FD6"/>
    <w:rsid w:val="00927B72"/>
    <w:rsid w:val="009442F6"/>
    <w:rsid w:val="0096478A"/>
    <w:rsid w:val="00973233"/>
    <w:rsid w:val="009C013F"/>
    <w:rsid w:val="00A023E1"/>
    <w:rsid w:val="00A372CE"/>
    <w:rsid w:val="00A37C50"/>
    <w:rsid w:val="00A541CB"/>
    <w:rsid w:val="00A663BA"/>
    <w:rsid w:val="00A70DDB"/>
    <w:rsid w:val="00B001F7"/>
    <w:rsid w:val="00B01E4F"/>
    <w:rsid w:val="00B32007"/>
    <w:rsid w:val="00B36099"/>
    <w:rsid w:val="00B46B25"/>
    <w:rsid w:val="00B851D5"/>
    <w:rsid w:val="00B9727C"/>
    <w:rsid w:val="00BC5837"/>
    <w:rsid w:val="00BC747F"/>
    <w:rsid w:val="00BD188D"/>
    <w:rsid w:val="00C30D3E"/>
    <w:rsid w:val="00C4174E"/>
    <w:rsid w:val="00C44697"/>
    <w:rsid w:val="00C5372D"/>
    <w:rsid w:val="00C60515"/>
    <w:rsid w:val="00CB6D98"/>
    <w:rsid w:val="00CE4571"/>
    <w:rsid w:val="00CF076C"/>
    <w:rsid w:val="00D659A2"/>
    <w:rsid w:val="00D9249D"/>
    <w:rsid w:val="00DC724D"/>
    <w:rsid w:val="00DD783B"/>
    <w:rsid w:val="00E27125"/>
    <w:rsid w:val="00E82035"/>
    <w:rsid w:val="00EA0BAC"/>
    <w:rsid w:val="00EE1725"/>
    <w:rsid w:val="00EF1F9F"/>
    <w:rsid w:val="00F90D6E"/>
    <w:rsid w:val="00F96369"/>
    <w:rsid w:val="00FE18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892"/>
    <w:pPr>
      <w:spacing w:after="0"/>
    </w:pPr>
  </w:style>
  <w:style w:type="paragraph" w:styleId="Heading1">
    <w:name w:val="heading 1"/>
    <w:basedOn w:val="Normal"/>
    <w:next w:val="Normal"/>
    <w:link w:val="Heading1Char"/>
    <w:uiPriority w:val="9"/>
    <w:qFormat/>
    <w:rsid w:val="00733892"/>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33892"/>
    <w:pPr>
      <w:keepNext/>
      <w:keepLines/>
      <w:spacing w:before="200" w:after="12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9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33892"/>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BC747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C747F"/>
  </w:style>
  <w:style w:type="paragraph" w:styleId="Footer">
    <w:name w:val="footer"/>
    <w:basedOn w:val="Normal"/>
    <w:link w:val="FooterChar"/>
    <w:uiPriority w:val="99"/>
    <w:semiHidden/>
    <w:unhideWhenUsed/>
    <w:rsid w:val="00BC747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C747F"/>
  </w:style>
  <w:style w:type="character" w:styleId="Hyperlink">
    <w:name w:val="Hyperlink"/>
    <w:basedOn w:val="DefaultParagraphFont"/>
    <w:uiPriority w:val="99"/>
    <w:unhideWhenUsed/>
    <w:rsid w:val="008F1056"/>
    <w:rPr>
      <w:color w:val="0000FF" w:themeColor="hyperlink"/>
      <w:u w:val="single"/>
    </w:rPr>
  </w:style>
  <w:style w:type="paragraph" w:styleId="ListParagraph">
    <w:name w:val="List Paragraph"/>
    <w:basedOn w:val="Normal"/>
    <w:uiPriority w:val="34"/>
    <w:qFormat/>
    <w:rsid w:val="0042022F"/>
    <w:pPr>
      <w:ind w:left="720"/>
      <w:contextualSpacing/>
    </w:pPr>
  </w:style>
</w:styles>
</file>

<file path=word/webSettings.xml><?xml version="1.0" encoding="utf-8"?>
<w:webSettings xmlns:r="http://schemas.openxmlformats.org/officeDocument/2006/relationships" xmlns:w="http://schemas.openxmlformats.org/wordprocessingml/2006/main">
  <w:divs>
    <w:div w:id="1402368988">
      <w:bodyDiv w:val="1"/>
      <w:marLeft w:val="0"/>
      <w:marRight w:val="0"/>
      <w:marTop w:val="0"/>
      <w:marBottom w:val="0"/>
      <w:divBdr>
        <w:top w:val="none" w:sz="0" w:space="0" w:color="auto"/>
        <w:left w:val="none" w:sz="0" w:space="0" w:color="auto"/>
        <w:bottom w:val="none" w:sz="0" w:space="0" w:color="auto"/>
        <w:right w:val="none" w:sz="0" w:space="0" w:color="auto"/>
      </w:divBdr>
    </w:div>
    <w:div w:id="203418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terinarypartne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2941A4-DE22-44E7-A5E6-FE5D8AB50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4</cp:revision>
  <dcterms:created xsi:type="dcterms:W3CDTF">2014-02-03T20:39:00Z</dcterms:created>
  <dcterms:modified xsi:type="dcterms:W3CDTF">2014-02-03T21:07:00Z</dcterms:modified>
</cp:coreProperties>
</file>